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E" w:rsidRDefault="006F2F7E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bookmarkStart w:id="0" w:name="_GoBack"/>
      <w:r>
        <w:rPr>
          <w:rStyle w:val="a3"/>
          <w:color w:val="FF0000"/>
          <w:sz w:val="33"/>
          <w:szCs w:val="33"/>
          <w:u w:val="single"/>
        </w:rPr>
        <w:t xml:space="preserve">О профилактике употребления </w:t>
      </w:r>
      <w:proofErr w:type="spellStart"/>
      <w:r>
        <w:rPr>
          <w:rStyle w:val="a3"/>
          <w:color w:val="FF0000"/>
          <w:sz w:val="33"/>
          <w:szCs w:val="33"/>
          <w:u w:val="single"/>
        </w:rPr>
        <w:t>психоактивных</w:t>
      </w:r>
      <w:proofErr w:type="spellEnd"/>
      <w:r>
        <w:rPr>
          <w:rStyle w:val="a3"/>
          <w:color w:val="FF0000"/>
          <w:sz w:val="33"/>
          <w:szCs w:val="33"/>
          <w:u w:val="single"/>
        </w:rPr>
        <w:t xml:space="preserve"> веществ в подростковом возрасте</w:t>
      </w:r>
    </w:p>
    <w:bookmarkEnd w:id="0"/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Злоупотребление </w:t>
      </w:r>
      <w:proofErr w:type="spellStart"/>
      <w:r w:rsidRPr="00135A42">
        <w:rPr>
          <w:color w:val="000000" w:themeColor="text1"/>
          <w:sz w:val="32"/>
          <w:szCs w:val="32"/>
        </w:rPr>
        <w:t>психоактивными</w:t>
      </w:r>
      <w:proofErr w:type="spellEnd"/>
      <w:r w:rsidRPr="00135A42">
        <w:rPr>
          <w:color w:val="000000" w:themeColor="text1"/>
          <w:sz w:val="32"/>
          <w:szCs w:val="32"/>
        </w:rPr>
        <w:t xml:space="preserve"> веществами является одной из наиболее острых проблем современного общества и справедливо считается социальным бедствием.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Наибольшую тревогу вызывает неуклонное омоложение потребителей ПАВ. Поэтому профилактическую работу необходимо проводить до наступления критического возраста, то есть не позднее, чем в подростковом возрасте. Многие педагоги считают, что профилактическая работа может проводиться уже начиная с младшего школьного возраста.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«Болезнь легче предупредить, чем лечить» - это золотое правило медицины, которое приобретает особое значение, когда речь заходит об употреблении детьми </w:t>
      </w:r>
      <w:proofErr w:type="spellStart"/>
      <w:r w:rsidRPr="00135A42">
        <w:rPr>
          <w:color w:val="000000" w:themeColor="text1"/>
          <w:sz w:val="32"/>
          <w:szCs w:val="32"/>
        </w:rPr>
        <w:t>психоактивных</w:t>
      </w:r>
      <w:proofErr w:type="spellEnd"/>
      <w:r w:rsidRPr="00135A42">
        <w:rPr>
          <w:color w:val="000000" w:themeColor="text1"/>
          <w:sz w:val="32"/>
          <w:szCs w:val="32"/>
        </w:rPr>
        <w:t xml:space="preserve"> веществ.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В подростковом возрасте дети очень любознательны, активно «познают мир», торопятся жить, в то же время они еще доверчивы и уязвимы.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У подростков развивается потребность во внимании к себе, обостряется реакция на мнение значимой </w:t>
      </w:r>
      <w:proofErr w:type="spellStart"/>
      <w:r w:rsidRPr="00135A42">
        <w:rPr>
          <w:color w:val="000000" w:themeColor="text1"/>
          <w:sz w:val="32"/>
          <w:szCs w:val="32"/>
        </w:rPr>
        <w:t>референтной</w:t>
      </w:r>
      <w:proofErr w:type="spellEnd"/>
      <w:r w:rsidRPr="00135A42">
        <w:rPr>
          <w:color w:val="000000" w:themeColor="text1"/>
          <w:sz w:val="32"/>
          <w:szCs w:val="32"/>
        </w:rPr>
        <w:t xml:space="preserve"> группы, усиливается чувство собственного достоинства и максимализма. Также в этот период формируется система ценностей, переосмысливается уже накопленный опыт, вырабатывается определенная жизненная позиция, отношение к людям, обществу, миру и к своему месту в нем.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Поэтому встает необходимость предупреждения начала экспериментирования с </w:t>
      </w:r>
      <w:proofErr w:type="spellStart"/>
      <w:r w:rsidRPr="00135A42">
        <w:rPr>
          <w:color w:val="000000" w:themeColor="text1"/>
          <w:sz w:val="32"/>
          <w:szCs w:val="32"/>
        </w:rPr>
        <w:t>психоактивными</w:t>
      </w:r>
      <w:proofErr w:type="spellEnd"/>
      <w:r w:rsidRPr="00135A42">
        <w:rPr>
          <w:color w:val="000000" w:themeColor="text1"/>
          <w:sz w:val="32"/>
          <w:szCs w:val="32"/>
        </w:rPr>
        <w:t xml:space="preserve"> веществами, вызывающими зависимость, обучения детей навыкам безопасного поведения, навыкам сохранения жизни, здоровья и психологического благополучия в разных ситуациях.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Для того, чтобы желания попробовать алкоголь, наркотические вещества не возникло необходимо сформировать устойчивость к негативному влиянию социальной среды.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Чем раньше подросток начнет учиться общаться с окружающими, правильно вести себя в конфликтных стрессовых ситуациях, справляться с собственными чувствами, находить способы самореализации, тем меньший соблазн для него будут представлять </w:t>
      </w:r>
      <w:proofErr w:type="spellStart"/>
      <w:r w:rsidRPr="00135A42">
        <w:rPr>
          <w:color w:val="000000" w:themeColor="text1"/>
          <w:sz w:val="32"/>
          <w:szCs w:val="32"/>
        </w:rPr>
        <w:t>психоактивные</w:t>
      </w:r>
      <w:proofErr w:type="spellEnd"/>
      <w:r w:rsidRPr="00135A42">
        <w:rPr>
          <w:color w:val="000000" w:themeColor="text1"/>
          <w:sz w:val="32"/>
          <w:szCs w:val="32"/>
        </w:rPr>
        <w:t xml:space="preserve"> вещества.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lastRenderedPageBreak/>
        <w:t>Но подростки редко применяют чужой опыт на себя, не доверяют цифрам, продолжая набивать шишки на собственных ошибках.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Употребление </w:t>
      </w:r>
      <w:proofErr w:type="spellStart"/>
      <w:r w:rsidRPr="00135A42">
        <w:rPr>
          <w:color w:val="000000" w:themeColor="text1"/>
          <w:sz w:val="32"/>
          <w:szCs w:val="32"/>
        </w:rPr>
        <w:t>психоактивных</w:t>
      </w:r>
      <w:proofErr w:type="spellEnd"/>
      <w:r w:rsidRPr="00135A42">
        <w:rPr>
          <w:color w:val="000000" w:themeColor="text1"/>
          <w:sz w:val="32"/>
          <w:szCs w:val="32"/>
        </w:rPr>
        <w:t xml:space="preserve"> веществ очень быстро вовлекает ребят в зависимость, подросток быстро привыкает к тому, чтобы не решать свои проблемы, а скрываться от них при помощи дурмана, следствием которого могут явиться безнадзорность, совершение преступлений, проблемы со здоровьем и др.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Чтобы уберечь молодежь от пагубного влияния, необходимо проводить профилактические занятия. Профилактика употребления ПАВ – это та форма работы, которая позволяет через развитие личности формировать установки на здоровый образ жизни.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Очень важно, чтобы ребенок получал достоверную информацию о пагубном влиянии </w:t>
      </w:r>
      <w:proofErr w:type="spellStart"/>
      <w:r w:rsidRPr="00135A42">
        <w:rPr>
          <w:color w:val="000000" w:themeColor="text1"/>
          <w:sz w:val="32"/>
          <w:szCs w:val="32"/>
        </w:rPr>
        <w:t>психоактивных</w:t>
      </w:r>
      <w:proofErr w:type="spellEnd"/>
      <w:r w:rsidRPr="00135A42">
        <w:rPr>
          <w:color w:val="000000" w:themeColor="text1"/>
          <w:sz w:val="32"/>
          <w:szCs w:val="32"/>
        </w:rPr>
        <w:t xml:space="preserve"> веществ от педагога, родителей, а не от окружающей его социальной среды и был заранее подготовлен к адекватному восприятию жизненных явлений (первые личные драмы, ссоры, предательство и др.), у него было организовано свободное время (кружки, секции и др.)  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rStyle w:val="a5"/>
          <w:color w:val="000000" w:themeColor="text1"/>
          <w:sz w:val="32"/>
          <w:szCs w:val="32"/>
        </w:rPr>
        <w:t>Вопрос: Каковы основные причины приобщения подростков к курению, алкоголю и наркотикам?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Результаты обследования школьников, употребляющих </w:t>
      </w:r>
      <w:proofErr w:type="spellStart"/>
      <w:r w:rsidRPr="00135A42">
        <w:rPr>
          <w:color w:val="000000" w:themeColor="text1"/>
          <w:sz w:val="32"/>
          <w:szCs w:val="32"/>
        </w:rPr>
        <w:t>психоактивные</w:t>
      </w:r>
      <w:proofErr w:type="spellEnd"/>
      <w:r w:rsidRPr="00135A42">
        <w:rPr>
          <w:color w:val="000000" w:themeColor="text1"/>
          <w:sz w:val="32"/>
          <w:szCs w:val="32"/>
        </w:rPr>
        <w:t xml:space="preserve"> вещества, позволяют составить рейтинг причин, которые, по мнению самих подростков, сыграли решающую роль в их приобщении к их употреблению.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1. Желание походить на друзей, знакомых, соответствовать своей группе сверстников.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2. Желание испытать те приятные ощущения, которые так расхваливают друзья, знакомые, имеющие опыт курения, приема алкоголя и наркотиков.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3. Любопытство, стремление испытать себя в новой, почти экстремальной ситуации.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4. Желание пережить эмоционально приятное состояние "кайф".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5. Влияние старшего по возрасту или значимого для подростка человека.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6. Стремление забыться, расслабиться, снять напряжение, неприятное ощущение.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7. Демонстративный протест.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rStyle w:val="a5"/>
          <w:color w:val="000000" w:themeColor="text1"/>
          <w:sz w:val="32"/>
          <w:szCs w:val="32"/>
        </w:rPr>
        <w:lastRenderedPageBreak/>
        <w:t>Вопрос: Влияет ли образ жизни родителей, семейная обстановка на формирование зависимостей?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 xml:space="preserve">У детей из социально неблагополучных семей с неудовлетворительными бытовыми условиями, родители которых не работают, склонны к злоупотреблению спиртных напитков больше шансов приобщиться к употреблению ПАВ, так как в таких семьях дети, как правило, предоставлены сами себе, у них </w:t>
      </w:r>
      <w:proofErr w:type="spellStart"/>
      <w:r w:rsidRPr="00135A42">
        <w:rPr>
          <w:color w:val="000000" w:themeColor="text1"/>
          <w:sz w:val="32"/>
          <w:szCs w:val="32"/>
        </w:rPr>
        <w:t>неорганизованна</w:t>
      </w:r>
      <w:proofErr w:type="spellEnd"/>
      <w:r w:rsidRPr="00135A42">
        <w:rPr>
          <w:color w:val="000000" w:themeColor="text1"/>
          <w:sz w:val="32"/>
          <w:szCs w:val="32"/>
        </w:rPr>
        <w:t xml:space="preserve"> досуговая деятельность, бесконтрольное общение в социуме). Такие дети не успевают в школе и не желают учиться. Подростки, которым школа ненавистна и которые не стремятся продолжать обучение в ней, терпят неудачи в учебе, имеют большую склонность к курению, алкоголю и наркотикам.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35A42">
        <w:rPr>
          <w:color w:val="000000" w:themeColor="text1"/>
          <w:sz w:val="32"/>
          <w:szCs w:val="32"/>
        </w:rPr>
        <w:t>Но, наряду с этим, проблемы могут возникнуть и в благополучных семьях, где родители уделяют должное внимание воспитанию, обучению и содержанию детей.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  <w:sz w:val="32"/>
          <w:szCs w:val="32"/>
        </w:rPr>
      </w:pPr>
      <w:r w:rsidRPr="00135A42">
        <w:rPr>
          <w:rStyle w:val="a5"/>
          <w:color w:val="FF0000"/>
          <w:sz w:val="32"/>
          <w:szCs w:val="32"/>
        </w:rPr>
        <w:t>Уважаемые родители!</w:t>
      </w:r>
    </w:p>
    <w:p w:rsidR="006F2F7E" w:rsidRPr="00135A42" w:rsidRDefault="006F2F7E" w:rsidP="00135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  <w:sz w:val="32"/>
          <w:szCs w:val="32"/>
        </w:rPr>
      </w:pPr>
      <w:r w:rsidRPr="00135A42">
        <w:rPr>
          <w:rStyle w:val="a5"/>
          <w:color w:val="FF0000"/>
          <w:sz w:val="32"/>
          <w:szCs w:val="32"/>
        </w:rPr>
        <w:t>Если вы столкнулись с вышеуказанными проблемами или у вас есть сомнения или подозрения в поведении вашего ребенка обязательно обратитесь за помощью к специалистам СППС, где мы окажем квалифицированную помощь в решении проблем. </w:t>
      </w:r>
    </w:p>
    <w:p w:rsidR="005951B0" w:rsidRDefault="00135A42"/>
    <w:sectPr w:rsidR="005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7"/>
    <w:rsid w:val="00135A42"/>
    <w:rsid w:val="00682727"/>
    <w:rsid w:val="006F2F7E"/>
    <w:rsid w:val="00BD542D"/>
    <w:rsid w:val="00B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D952-9BB1-499C-BED8-46759D9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7E"/>
    <w:rPr>
      <w:b/>
      <w:bCs/>
    </w:rPr>
  </w:style>
  <w:style w:type="paragraph" w:styleId="a4">
    <w:name w:val="Normal (Web)"/>
    <w:basedOn w:val="a"/>
    <w:uiPriority w:val="99"/>
    <w:semiHidden/>
    <w:unhideWhenUsed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F7E"/>
    <w:rPr>
      <w:i/>
      <w:iCs/>
    </w:rPr>
  </w:style>
  <w:style w:type="character" w:styleId="a6">
    <w:name w:val="Hyperlink"/>
    <w:basedOn w:val="a0"/>
    <w:uiPriority w:val="99"/>
    <w:semiHidden/>
    <w:unhideWhenUsed/>
    <w:rsid w:val="006F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2022-06-27T12:49:00Z</dcterms:created>
  <dcterms:modified xsi:type="dcterms:W3CDTF">2022-06-27T12:58:00Z</dcterms:modified>
</cp:coreProperties>
</file>